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478BB5F4" w:rsidR="00EB3C6B" w:rsidRPr="006A2DF0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A2DF0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 w:rsidRPr="006A2DF0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333AF1" w:rsidRPr="006A2DF0">
        <w:rPr>
          <w:rFonts w:ascii="Arial" w:hAnsi="Arial" w:cs="Arial"/>
          <w:b/>
          <w:bCs/>
          <w:sz w:val="24"/>
          <w:szCs w:val="24"/>
        </w:rPr>
        <w:t>1</w:t>
      </w:r>
      <w:r w:rsidR="00430D9D">
        <w:rPr>
          <w:rFonts w:ascii="Arial" w:hAnsi="Arial" w:cs="Arial"/>
          <w:b/>
          <w:bCs/>
          <w:sz w:val="24"/>
          <w:szCs w:val="24"/>
        </w:rPr>
        <w:t>9</w:t>
      </w:r>
      <w:bookmarkStart w:id="0" w:name="_GoBack"/>
      <w:bookmarkEnd w:id="0"/>
      <w:r w:rsidR="00333AF1" w:rsidRPr="006A2DF0">
        <w:rPr>
          <w:rFonts w:ascii="Arial" w:hAnsi="Arial" w:cs="Arial"/>
          <w:b/>
          <w:bCs/>
          <w:sz w:val="24"/>
          <w:szCs w:val="24"/>
        </w:rPr>
        <w:t>.05</w:t>
      </w:r>
      <w:r w:rsidR="00A6015F" w:rsidRPr="006A2DF0">
        <w:rPr>
          <w:rFonts w:ascii="Arial" w:hAnsi="Arial" w:cs="Arial"/>
          <w:b/>
          <w:bCs/>
          <w:sz w:val="24"/>
          <w:szCs w:val="24"/>
        </w:rPr>
        <w:t>.2024 г.</w:t>
      </w:r>
    </w:p>
    <w:p w14:paraId="255BBB7F" w14:textId="4B34B673" w:rsidR="00302124" w:rsidRPr="006A2DF0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3D6F5D3" w14:textId="77777777" w:rsidR="00430D9D" w:rsidRPr="00EF110F" w:rsidRDefault="00430D9D" w:rsidP="00430D9D">
      <w:pPr>
        <w:spacing w:before="240"/>
        <w:jc w:val="both"/>
        <w:rPr>
          <w:rFonts w:ascii="Arial" w:hAnsi="Arial" w:cs="Arial"/>
        </w:rPr>
      </w:pPr>
      <w:r w:rsidRPr="00EF110F">
        <w:rPr>
          <w:rFonts w:ascii="Arial" w:hAnsi="Arial" w:cs="Arial"/>
        </w:rPr>
        <w:t xml:space="preserve">1. Определяне на изборния район на с. Тръбач, общ. Лозница </w:t>
      </w:r>
      <w:proofErr w:type="spellStart"/>
      <w:r>
        <w:rPr>
          <w:rFonts w:ascii="Arial" w:hAnsi="Arial" w:cs="Arial"/>
          <w:lang w:val="en-US"/>
        </w:rPr>
        <w:t>за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произвеждането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EF110F">
        <w:rPr>
          <w:rFonts w:ascii="Arial" w:hAnsi="Arial" w:cs="Arial"/>
        </w:rPr>
        <w:t>частич</w:t>
      </w:r>
      <w:r>
        <w:rPr>
          <w:rFonts w:ascii="Arial" w:hAnsi="Arial" w:cs="Arial"/>
          <w:lang w:val="en-US"/>
        </w:rPr>
        <w:t>ен</w:t>
      </w:r>
      <w:proofErr w:type="spellEnd"/>
      <w:r w:rsidRPr="00EF110F">
        <w:rPr>
          <w:rFonts w:ascii="Arial" w:hAnsi="Arial" w:cs="Arial"/>
        </w:rPr>
        <w:t xml:space="preserve"> избор на кмет на кметство на 23 юни 2024 г.</w:t>
      </w:r>
    </w:p>
    <w:p w14:paraId="38A16BC8" w14:textId="77777777" w:rsidR="00430D9D" w:rsidRPr="00EF110F" w:rsidRDefault="00430D9D" w:rsidP="00430D9D">
      <w:pPr>
        <w:spacing w:before="240"/>
        <w:jc w:val="both"/>
        <w:rPr>
          <w:rFonts w:ascii="Arial" w:hAnsi="Arial" w:cs="Arial"/>
        </w:rPr>
      </w:pPr>
      <w:r w:rsidRPr="00EF110F">
        <w:rPr>
          <w:rFonts w:ascii="Arial" w:hAnsi="Arial" w:cs="Arial"/>
        </w:rPr>
        <w:t xml:space="preserve">2. Определяне на единния номер на избирателната секция за произвеждането на </w:t>
      </w:r>
      <w:proofErr w:type="spellStart"/>
      <w:r>
        <w:rPr>
          <w:rFonts w:ascii="Arial" w:hAnsi="Arial" w:cs="Arial"/>
        </w:rPr>
        <w:t>частич</w:t>
      </w:r>
      <w:r>
        <w:rPr>
          <w:rFonts w:ascii="Arial" w:hAnsi="Arial" w:cs="Arial"/>
          <w:lang w:val="en-US"/>
        </w:rPr>
        <w:t>ен</w:t>
      </w:r>
      <w:proofErr w:type="spellEnd"/>
      <w:r w:rsidRPr="00EF110F">
        <w:rPr>
          <w:rFonts w:ascii="Arial" w:hAnsi="Arial" w:cs="Arial"/>
        </w:rPr>
        <w:t xml:space="preserve"> избор на кмет на кметство с. Тръбач на 23.06.2024 г.</w:t>
      </w:r>
    </w:p>
    <w:p w14:paraId="23B0A01D" w14:textId="77777777" w:rsidR="00430D9D" w:rsidRPr="00EF110F" w:rsidRDefault="00430D9D" w:rsidP="00430D9D">
      <w:pPr>
        <w:jc w:val="both"/>
        <w:rPr>
          <w:rFonts w:ascii="Arial" w:hAnsi="Arial" w:cs="Arial"/>
        </w:rPr>
      </w:pPr>
    </w:p>
    <w:p w14:paraId="480358EF" w14:textId="4FCA9760" w:rsidR="00A6549D" w:rsidRPr="006A2DF0" w:rsidRDefault="00A6549D" w:rsidP="00430D9D">
      <w:pPr>
        <w:jc w:val="both"/>
        <w:rPr>
          <w:rFonts w:ascii="Arial" w:hAnsi="Arial" w:cs="Arial"/>
          <w:sz w:val="24"/>
          <w:szCs w:val="24"/>
        </w:rPr>
      </w:pPr>
    </w:p>
    <w:sectPr w:rsidR="00A6549D" w:rsidRPr="006A2DF0" w:rsidSect="00352C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4A4A"/>
    <w:multiLevelType w:val="hybridMultilevel"/>
    <w:tmpl w:val="89167C8E"/>
    <w:lvl w:ilvl="0" w:tplc="9CA4B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414FB"/>
    <w:rsid w:val="00074F18"/>
    <w:rsid w:val="00097D5F"/>
    <w:rsid w:val="000B08A6"/>
    <w:rsid w:val="000B62E7"/>
    <w:rsid w:val="000B72A3"/>
    <w:rsid w:val="000C72AA"/>
    <w:rsid w:val="000E107C"/>
    <w:rsid w:val="001360CE"/>
    <w:rsid w:val="0015020D"/>
    <w:rsid w:val="00184140"/>
    <w:rsid w:val="001A2AA2"/>
    <w:rsid w:val="001A46D3"/>
    <w:rsid w:val="001F2DEA"/>
    <w:rsid w:val="001F4F5A"/>
    <w:rsid w:val="0020266F"/>
    <w:rsid w:val="0022678D"/>
    <w:rsid w:val="00237305"/>
    <w:rsid w:val="00255C09"/>
    <w:rsid w:val="00283B14"/>
    <w:rsid w:val="002A3CDD"/>
    <w:rsid w:val="002B276E"/>
    <w:rsid w:val="002F4B21"/>
    <w:rsid w:val="00302124"/>
    <w:rsid w:val="0032348D"/>
    <w:rsid w:val="0032614F"/>
    <w:rsid w:val="00330588"/>
    <w:rsid w:val="00333AF1"/>
    <w:rsid w:val="00341459"/>
    <w:rsid w:val="00344856"/>
    <w:rsid w:val="00345726"/>
    <w:rsid w:val="00352C99"/>
    <w:rsid w:val="003621DE"/>
    <w:rsid w:val="0036749F"/>
    <w:rsid w:val="00382C35"/>
    <w:rsid w:val="00396542"/>
    <w:rsid w:val="00411EEA"/>
    <w:rsid w:val="00430D9D"/>
    <w:rsid w:val="00432A36"/>
    <w:rsid w:val="0045690A"/>
    <w:rsid w:val="004C39D3"/>
    <w:rsid w:val="004C719A"/>
    <w:rsid w:val="004F3909"/>
    <w:rsid w:val="00513CC1"/>
    <w:rsid w:val="005427A0"/>
    <w:rsid w:val="005519F1"/>
    <w:rsid w:val="005A3424"/>
    <w:rsid w:val="005E1471"/>
    <w:rsid w:val="0061249C"/>
    <w:rsid w:val="00631A3B"/>
    <w:rsid w:val="0063672C"/>
    <w:rsid w:val="00642EC7"/>
    <w:rsid w:val="006537C1"/>
    <w:rsid w:val="006578D9"/>
    <w:rsid w:val="00672C49"/>
    <w:rsid w:val="00684073"/>
    <w:rsid w:val="006A2DF0"/>
    <w:rsid w:val="006C63B8"/>
    <w:rsid w:val="006D0A8D"/>
    <w:rsid w:val="006E054D"/>
    <w:rsid w:val="006F55C4"/>
    <w:rsid w:val="00716FDA"/>
    <w:rsid w:val="00755D13"/>
    <w:rsid w:val="007737A8"/>
    <w:rsid w:val="00785172"/>
    <w:rsid w:val="007B0BE0"/>
    <w:rsid w:val="007C24B6"/>
    <w:rsid w:val="007E3325"/>
    <w:rsid w:val="007E778A"/>
    <w:rsid w:val="008078D5"/>
    <w:rsid w:val="00831F1A"/>
    <w:rsid w:val="008B4D63"/>
    <w:rsid w:val="008D63D3"/>
    <w:rsid w:val="008E3207"/>
    <w:rsid w:val="009204F2"/>
    <w:rsid w:val="009271FC"/>
    <w:rsid w:val="009346CE"/>
    <w:rsid w:val="009435FC"/>
    <w:rsid w:val="009504C7"/>
    <w:rsid w:val="009A386E"/>
    <w:rsid w:val="00A219FA"/>
    <w:rsid w:val="00A6015F"/>
    <w:rsid w:val="00A62276"/>
    <w:rsid w:val="00A6549D"/>
    <w:rsid w:val="00A92A8A"/>
    <w:rsid w:val="00AA458F"/>
    <w:rsid w:val="00AC26BC"/>
    <w:rsid w:val="00AE6055"/>
    <w:rsid w:val="00B0729B"/>
    <w:rsid w:val="00B11B23"/>
    <w:rsid w:val="00B30B77"/>
    <w:rsid w:val="00B32C3A"/>
    <w:rsid w:val="00CD3CF6"/>
    <w:rsid w:val="00CE1ED8"/>
    <w:rsid w:val="00CE3404"/>
    <w:rsid w:val="00CE3A74"/>
    <w:rsid w:val="00CF0289"/>
    <w:rsid w:val="00D02F55"/>
    <w:rsid w:val="00D040A1"/>
    <w:rsid w:val="00D21F67"/>
    <w:rsid w:val="00D264AF"/>
    <w:rsid w:val="00D44A81"/>
    <w:rsid w:val="00D5441F"/>
    <w:rsid w:val="00D903E5"/>
    <w:rsid w:val="00DA0611"/>
    <w:rsid w:val="00DC3383"/>
    <w:rsid w:val="00DE4D93"/>
    <w:rsid w:val="00E035AB"/>
    <w:rsid w:val="00E1387B"/>
    <w:rsid w:val="00E14F31"/>
    <w:rsid w:val="00E15A28"/>
    <w:rsid w:val="00E15EA1"/>
    <w:rsid w:val="00E4098E"/>
    <w:rsid w:val="00E5541E"/>
    <w:rsid w:val="00E61469"/>
    <w:rsid w:val="00E71731"/>
    <w:rsid w:val="00E75636"/>
    <w:rsid w:val="00E91528"/>
    <w:rsid w:val="00EB3C6B"/>
    <w:rsid w:val="00ED3361"/>
    <w:rsid w:val="00EE4BCA"/>
    <w:rsid w:val="00EF00CB"/>
    <w:rsid w:val="00F43A04"/>
    <w:rsid w:val="00F45B77"/>
    <w:rsid w:val="00F463AD"/>
    <w:rsid w:val="00F46553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Галя Илиева</cp:lastModifiedBy>
  <cp:revision>149</cp:revision>
  <cp:lastPrinted>2023-10-27T12:22:00Z</cp:lastPrinted>
  <dcterms:created xsi:type="dcterms:W3CDTF">2023-09-10T08:00:00Z</dcterms:created>
  <dcterms:modified xsi:type="dcterms:W3CDTF">2024-05-19T13:35:00Z</dcterms:modified>
</cp:coreProperties>
</file>